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092" w:firstLineChars="700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上海市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科类：</w:t>
      </w:r>
      <w:r>
        <w:rPr>
          <w:rFonts w:hint="eastAsia"/>
          <w:sz w:val="28"/>
          <w:szCs w:val="28"/>
          <w:lang w:val="en-US" w:eastAsia="zh-CN"/>
        </w:rPr>
        <w:t>所有科类</w:t>
      </w:r>
      <w:bookmarkStart w:id="0" w:name="_GoBack"/>
      <w:bookmarkEnd w:id="0"/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投档规则：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综合分=文化成绩×50%+专业统考成绩×660/300×50%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科类：</w:t>
      </w:r>
      <w:r>
        <w:rPr>
          <w:rFonts w:hint="eastAsia"/>
          <w:sz w:val="28"/>
          <w:szCs w:val="28"/>
          <w:lang w:val="en-US" w:eastAsia="zh-CN"/>
        </w:rPr>
        <w:t>所有科类</w:t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投档规则：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综合分=文化成绩×50%+专业统考成绩×450/300×50%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mY2Y2YzQ3YjhjYjBiYTU3ZTE2OTMzN2Y1NTMyMjkifQ=="/>
  </w:docVars>
  <w:rsids>
    <w:rsidRoot w:val="00000000"/>
    <w:rsid w:val="483D5F40"/>
    <w:rsid w:val="6C79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2024-04-06T07:15:00Z</dcterms:created>
  <dc:creator>24135</dc:creator>
  <cp:lastModifiedBy>武瑞芳</cp:lastModifiedBy>
  <dcterms:modified xsi:type="dcterms:W3CDTF">2024-04-10T01:41:08Z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AE64E8BE42B14D7D850908D99C255D05_12</vt:lpwstr>
  </property>
</Properties>
</file>